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80" w:rsidRDefault="00A92480" w:rsidP="00A92480"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英语报刊阅读课程介绍</w:t>
      </w:r>
    </w:p>
    <w:p w:rsidR="00A92480" w:rsidRDefault="00A92480" w:rsidP="00A92480">
      <w:pPr>
        <w:spacing w:line="360" w:lineRule="exact"/>
        <w:ind w:firstLineChars="200" w:firstLine="480"/>
        <w:rPr>
          <w:rFonts w:ascii="宋体" w:hAnsi="宋体" w:hint="eastAsia"/>
          <w:bCs/>
          <w:sz w:val="24"/>
          <w:szCs w:val="24"/>
        </w:rPr>
      </w:pPr>
    </w:p>
    <w:p w:rsidR="00A92480" w:rsidRPr="00A92480" w:rsidRDefault="00082027" w:rsidP="00A92480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本</w:t>
      </w:r>
      <w:r w:rsidR="00A92480" w:rsidRPr="00A92480">
        <w:rPr>
          <w:rFonts w:asciiTheme="minorEastAsia" w:eastAsiaTheme="minorEastAsia" w:hAnsiTheme="minorEastAsia" w:hint="eastAsia"/>
          <w:bCs/>
          <w:sz w:val="24"/>
          <w:szCs w:val="24"/>
        </w:rPr>
        <w:t>课程</w:t>
      </w:r>
      <w:r w:rsidR="00A92480" w:rsidRPr="00A92480">
        <w:rPr>
          <w:rFonts w:asciiTheme="minorEastAsia" w:eastAsiaTheme="minorEastAsia" w:hAnsiTheme="minorEastAsia"/>
          <w:sz w:val="24"/>
          <w:szCs w:val="24"/>
        </w:rPr>
        <w:t>是为我校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已过大学英语四级考试的</w:t>
      </w:r>
      <w:r w:rsidR="00A92480" w:rsidRPr="00A92480">
        <w:rPr>
          <w:rFonts w:asciiTheme="minorEastAsia" w:eastAsiaTheme="minorEastAsia" w:hAnsiTheme="minorEastAsia"/>
          <w:sz w:val="24"/>
          <w:szCs w:val="24"/>
        </w:rPr>
        <w:t>非英语专业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二</w:t>
      </w:r>
      <w:r w:rsidR="00A92480" w:rsidRPr="00A92480">
        <w:rPr>
          <w:rFonts w:asciiTheme="minorEastAsia" w:eastAsiaTheme="minorEastAsia" w:hAnsiTheme="minorEastAsia"/>
          <w:sz w:val="24"/>
          <w:szCs w:val="24"/>
        </w:rPr>
        <w:t>年级本科生开设的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提高课程。通过该课程的学习，能够让学生了解国内外主要英语报刊；熟悉各种报刊文体的基本特征并掌握</w:t>
      </w:r>
      <w:r w:rsidR="00A92480">
        <w:rPr>
          <w:rFonts w:asciiTheme="minorEastAsia" w:eastAsiaTheme="minorEastAsia" w:hAnsiTheme="minorEastAsia" w:hint="eastAsia"/>
          <w:sz w:val="24"/>
          <w:szCs w:val="24"/>
        </w:rPr>
        <w:t>新闻英语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语言的特点</w:t>
      </w:r>
      <w:r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帮助学生提高阅读理解能力和</w:t>
      </w:r>
      <w:r>
        <w:rPr>
          <w:rFonts w:asciiTheme="minorEastAsia" w:eastAsiaTheme="minorEastAsia" w:hAnsiTheme="minorEastAsia" w:hint="eastAsia"/>
          <w:sz w:val="24"/>
          <w:szCs w:val="24"/>
        </w:rPr>
        <w:t>批判思维，</w:t>
      </w:r>
      <w:r w:rsidRPr="00DB656D">
        <w:rPr>
          <w:rFonts w:ascii="宋体" w:hAnsi="宋体" w:hint="eastAsia"/>
          <w:bCs/>
          <w:sz w:val="24"/>
        </w:rPr>
        <w:t>对持各种观点的新闻报道有自己的判断</w:t>
      </w:r>
      <w:r>
        <w:rPr>
          <w:rFonts w:ascii="宋体" w:hAnsi="宋体" w:hint="eastAsia"/>
          <w:bCs/>
          <w:sz w:val="24"/>
        </w:rPr>
        <w:t>和</w:t>
      </w:r>
      <w:r w:rsidRPr="00DB656D">
        <w:rPr>
          <w:rFonts w:ascii="宋体" w:hAnsi="宋体" w:hint="eastAsia"/>
          <w:bCs/>
          <w:sz w:val="24"/>
        </w:rPr>
        <w:t>立场</w:t>
      </w:r>
      <w:r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A92480" w:rsidRPr="00A92480">
        <w:rPr>
          <w:rFonts w:asciiTheme="minorEastAsia" w:eastAsiaTheme="minorEastAsia" w:hAnsiTheme="minorEastAsia" w:hint="eastAsia"/>
          <w:sz w:val="24"/>
          <w:szCs w:val="24"/>
        </w:rPr>
        <w:t>了解英语国家的地理文化传统、风俗习惯；具有较多的人文知识和科技知识；具有较强的口头和书面表达能力。</w:t>
      </w:r>
    </w:p>
    <w:p w:rsidR="00A92480" w:rsidRPr="00A92480" w:rsidRDefault="00A92480" w:rsidP="00A92480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A92480">
        <w:rPr>
          <w:rFonts w:ascii="宋体" w:hAnsi="宋体" w:hint="eastAsia"/>
          <w:sz w:val="24"/>
          <w:szCs w:val="24"/>
        </w:rPr>
        <w:t>课程学时为32学时，每周2学时，学分为2学分。</w:t>
      </w:r>
      <w:r w:rsidRPr="00A92480">
        <w:rPr>
          <w:rFonts w:asciiTheme="minorEastAsia" w:eastAsiaTheme="minorEastAsia" w:hAnsiTheme="minorEastAsia" w:hint="eastAsia"/>
          <w:sz w:val="24"/>
          <w:szCs w:val="24"/>
        </w:rPr>
        <w:t>课程使用自编教材。</w:t>
      </w:r>
    </w:p>
    <w:p w:rsidR="00A92480" w:rsidRPr="00A92480" w:rsidRDefault="00A92480" w:rsidP="00A92480">
      <w:pPr>
        <w:spacing w:line="360" w:lineRule="auto"/>
        <w:ind w:firstLineChars="200" w:firstLine="480"/>
        <w:rPr>
          <w:rFonts w:eastAsiaTheme="minorEastAsia"/>
          <w:bCs/>
          <w:sz w:val="24"/>
        </w:rPr>
      </w:pPr>
      <w:r w:rsidRPr="00A92480">
        <w:rPr>
          <w:rFonts w:asciiTheme="minorEastAsia" w:eastAsiaTheme="minorEastAsia" w:hAnsiTheme="minorEastAsia" w:hint="eastAsia"/>
          <w:bCs/>
          <w:sz w:val="24"/>
        </w:rPr>
        <w:t>课程采取主题式的任务式</w:t>
      </w:r>
      <w:r w:rsidR="00082027">
        <w:rPr>
          <w:rFonts w:asciiTheme="minorEastAsia" w:eastAsiaTheme="minorEastAsia" w:hAnsiTheme="minorEastAsia" w:hint="eastAsia"/>
          <w:bCs/>
          <w:sz w:val="24"/>
        </w:rPr>
        <w:t>教学模式，</w:t>
      </w:r>
      <w:r w:rsidRPr="00A92480">
        <w:rPr>
          <w:rFonts w:asciiTheme="minorEastAsia" w:eastAsiaTheme="minorEastAsia" w:hAnsiTheme="minorEastAsia" w:hint="eastAsia"/>
          <w:bCs/>
          <w:sz w:val="24"/>
        </w:rPr>
        <w:t>教学内容以主题式开展，每次课一个主题，分别为：</w:t>
      </w:r>
      <w:r w:rsidRPr="00A92480">
        <w:rPr>
          <w:rFonts w:eastAsiaTheme="minorEastAsia"/>
          <w:bCs/>
          <w:sz w:val="24"/>
        </w:rPr>
        <w:t>Introduction to British Newspapers, Introduction to American newspapers, Theories in Journalism, Sports, Campus life, Unemployment of College Grads, Entertainment, Stereotypes, Science and Technology, Economy, Politics, Food Safety, Festivals, Migration.</w:t>
      </w:r>
    </w:p>
    <w:p w:rsidR="00A92480" w:rsidRPr="00082027" w:rsidRDefault="00082027" w:rsidP="00082027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bCs/>
          <w:color w:val="00000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sz w:val="24"/>
        </w:rPr>
        <w:t>学生在</w:t>
      </w:r>
      <w:r w:rsidR="00A92480" w:rsidRPr="00A92480">
        <w:rPr>
          <w:rFonts w:asciiTheme="minorEastAsia" w:eastAsiaTheme="minorEastAsia" w:hAnsiTheme="minorEastAsia" w:hint="eastAsia"/>
          <w:bCs/>
          <w:color w:val="000000"/>
          <w:sz w:val="24"/>
        </w:rPr>
        <w:t>课堂上</w:t>
      </w:r>
      <w:r>
        <w:rPr>
          <w:rFonts w:asciiTheme="minorEastAsia" w:eastAsiaTheme="minorEastAsia" w:hAnsiTheme="minorEastAsia" w:hint="eastAsia"/>
          <w:bCs/>
          <w:color w:val="000000"/>
          <w:sz w:val="24"/>
        </w:rPr>
        <w:t>应</w:t>
      </w:r>
      <w:r w:rsidR="00A92480" w:rsidRPr="00A92480">
        <w:rPr>
          <w:rFonts w:asciiTheme="minorEastAsia" w:eastAsiaTheme="minorEastAsia" w:hAnsiTheme="minorEastAsia" w:hint="eastAsia"/>
          <w:bCs/>
          <w:color w:val="000000"/>
          <w:sz w:val="24"/>
        </w:rPr>
        <w:t>完成教师提供的材料阅读任务，</w:t>
      </w:r>
      <w:r w:rsidR="00A92480" w:rsidRPr="00A92480">
        <w:rPr>
          <w:rFonts w:asciiTheme="minorEastAsia" w:eastAsiaTheme="minorEastAsia" w:hAnsiTheme="minorEastAsia" w:cs="宋体" w:hint="eastAsia"/>
          <w:bCs/>
          <w:color w:val="000000"/>
          <w:sz w:val="24"/>
        </w:rPr>
        <w:t>以相应的阅读为输入开展词汇学习，报刊阅读技巧训练，主题讨论等语言任务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；</w:t>
      </w:r>
      <w:r w:rsidR="00A92480" w:rsidRPr="00A92480">
        <w:rPr>
          <w:rFonts w:asciiTheme="minorEastAsia" w:eastAsiaTheme="minorEastAsia" w:hAnsiTheme="minorEastAsia" w:hint="eastAsia"/>
          <w:bCs/>
          <w:color w:val="000000"/>
          <w:sz w:val="24"/>
        </w:rPr>
        <w:t>在课下阅读教师布置的相应阅读或写作任务。</w:t>
      </w:r>
      <w:r w:rsidR="00A92480" w:rsidRPr="00A92480">
        <w:rPr>
          <w:rFonts w:asciiTheme="minorEastAsia" w:eastAsiaTheme="minorEastAsia" w:hAnsiTheme="minorEastAsia" w:hint="eastAsia"/>
          <w:bCs/>
          <w:sz w:val="24"/>
        </w:rPr>
        <w:t>学生</w:t>
      </w:r>
      <w:r>
        <w:rPr>
          <w:rFonts w:asciiTheme="minorEastAsia" w:eastAsiaTheme="minorEastAsia" w:hAnsiTheme="minorEastAsia" w:hint="eastAsia"/>
          <w:bCs/>
          <w:sz w:val="24"/>
        </w:rPr>
        <w:t>还</w:t>
      </w:r>
      <w:r w:rsidR="00A92480" w:rsidRPr="00A92480">
        <w:rPr>
          <w:rFonts w:asciiTheme="minorEastAsia" w:eastAsiaTheme="minorEastAsia" w:hAnsiTheme="minorEastAsia" w:hint="eastAsia"/>
          <w:bCs/>
          <w:sz w:val="24"/>
        </w:rPr>
        <w:t>会以小组合作的方式呈现每周新闻热点，学会深入阅读和反思，培养正确的是非观念，促进</w:t>
      </w:r>
      <w:r>
        <w:rPr>
          <w:rFonts w:asciiTheme="minorEastAsia" w:eastAsiaTheme="minorEastAsia" w:hAnsiTheme="minorEastAsia" w:hint="eastAsia"/>
          <w:bCs/>
          <w:sz w:val="24"/>
        </w:rPr>
        <w:t>分析、推理等</w:t>
      </w:r>
      <w:r w:rsidR="00A92480" w:rsidRPr="00A92480">
        <w:rPr>
          <w:rFonts w:asciiTheme="minorEastAsia" w:eastAsiaTheme="minorEastAsia" w:hAnsiTheme="minorEastAsia" w:hint="eastAsia"/>
          <w:bCs/>
          <w:sz w:val="24"/>
        </w:rPr>
        <w:t>思辨能力的发展。</w:t>
      </w:r>
    </w:p>
    <w:p w:rsidR="00A92480" w:rsidRPr="00A92480" w:rsidRDefault="00A92480" w:rsidP="00A92480">
      <w:pPr>
        <w:widowControl/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 w:rsidRPr="00A92480">
        <w:rPr>
          <w:rFonts w:ascii="宋体" w:hAnsi="宋体" w:hint="eastAsia"/>
          <w:sz w:val="24"/>
          <w:szCs w:val="24"/>
        </w:rPr>
        <w:t>课程评价由形成性评估和终结性评估组成，形成性评估包括</w:t>
      </w:r>
      <w:r w:rsidRPr="00A92480">
        <w:rPr>
          <w:rFonts w:asciiTheme="minorEastAsia" w:eastAsiaTheme="minorEastAsia" w:hAnsiTheme="minorEastAsia" w:cs="宋体" w:hint="eastAsia"/>
          <w:color w:val="000000"/>
          <w:sz w:val="24"/>
        </w:rPr>
        <w:t>平时作业、测验、课堂主题讨论与新闻报道、考勤。</w:t>
      </w:r>
      <w:r w:rsidRPr="00A92480">
        <w:rPr>
          <w:rFonts w:ascii="宋体" w:hAnsi="宋体" w:cs="宋体" w:hint="eastAsia"/>
          <w:color w:val="000000"/>
          <w:sz w:val="24"/>
          <w:szCs w:val="24"/>
        </w:rPr>
        <w:t>终结性评估方式是期末闭卷考试。</w:t>
      </w:r>
    </w:p>
    <w:p w:rsidR="00A92480" w:rsidRPr="00A92480" w:rsidRDefault="00A92480" w:rsidP="00A92480">
      <w:pPr>
        <w:spacing w:line="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B833A2" w:rsidRPr="00A92480" w:rsidRDefault="00B833A2"/>
    <w:sectPr w:rsidR="00B833A2" w:rsidRPr="00A92480" w:rsidSect="00B83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2480"/>
    <w:rsid w:val="00082027"/>
    <w:rsid w:val="005400D1"/>
    <w:rsid w:val="00A92480"/>
    <w:rsid w:val="00B83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611</Characters>
  <Application>Microsoft Office Word</Application>
  <DocSecurity>0</DocSecurity>
  <Lines>5</Lines>
  <Paragraphs>1</Paragraphs>
  <ScaleCrop>false</ScaleCrop>
  <Company>Sky123.Org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2015-06-08T14:19:00Z</dcterms:created>
  <dcterms:modified xsi:type="dcterms:W3CDTF">2015-06-08T14:40:00Z</dcterms:modified>
</cp:coreProperties>
</file>